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18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1C06" w:rsidTr="00391C06">
        <w:tc>
          <w:tcPr>
            <w:tcW w:w="4785" w:type="dxa"/>
          </w:tcPr>
          <w:p w:rsidR="00391C06" w:rsidRDefault="00391C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391C06" w:rsidRDefault="00391C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91C06" w:rsidRDefault="00391C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Управляющим Советом </w:t>
            </w:r>
          </w:p>
          <w:p w:rsidR="00391C06" w:rsidRDefault="00391C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№23 «Золотой ключик»</w:t>
            </w:r>
          </w:p>
          <w:p w:rsidR="00391C06" w:rsidRDefault="00391C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391C06" w:rsidRDefault="00391C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Протокол  от «__» ________ 20__ г.   № 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391C06" w:rsidRDefault="00391C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391C06" w:rsidRDefault="00391C06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91C06" w:rsidRDefault="00391C06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</w:p>
          <w:p w:rsidR="00391C06" w:rsidRDefault="00391C06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«__» __________20___ г. № ___</w:t>
            </w:r>
          </w:p>
          <w:p w:rsidR="00391C06" w:rsidRDefault="00391C06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Заведующая                                                                                                    МАДОУ №23 «Золотой ключик»</w:t>
            </w:r>
          </w:p>
          <w:p w:rsidR="00391C06" w:rsidRDefault="00391C06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  Н.В. Чугунная</w:t>
            </w:r>
          </w:p>
        </w:tc>
      </w:tr>
    </w:tbl>
    <w:p w:rsidR="00391C06" w:rsidRDefault="00391C06" w:rsidP="00391C06">
      <w:pPr>
        <w:pStyle w:val="a3"/>
        <w:spacing w:after="202" w:afterAutospacing="0" w:line="276" w:lineRule="auto"/>
        <w:jc w:val="center"/>
        <w:rPr>
          <w:b/>
          <w:bCs/>
          <w:sz w:val="28"/>
          <w:szCs w:val="28"/>
        </w:rPr>
      </w:pPr>
    </w:p>
    <w:p w:rsidR="00391C06" w:rsidRDefault="00391C06" w:rsidP="00391C06">
      <w:pPr>
        <w:pStyle w:val="a3"/>
        <w:spacing w:after="202" w:afterAutospacing="0" w:line="276" w:lineRule="auto"/>
        <w:jc w:val="center"/>
        <w:rPr>
          <w:b/>
          <w:bCs/>
          <w:sz w:val="28"/>
          <w:szCs w:val="28"/>
        </w:rPr>
      </w:pPr>
    </w:p>
    <w:p w:rsidR="00391C06" w:rsidRDefault="00391C06" w:rsidP="00391C06">
      <w:pPr>
        <w:pStyle w:val="a3"/>
        <w:spacing w:after="202" w:afterAutospacing="0" w:line="276" w:lineRule="auto"/>
        <w:rPr>
          <w:b/>
          <w:bCs/>
          <w:sz w:val="28"/>
          <w:szCs w:val="28"/>
        </w:rPr>
      </w:pPr>
    </w:p>
    <w:p w:rsidR="00391C06" w:rsidRDefault="00391C06" w:rsidP="00391C06">
      <w:pPr>
        <w:pStyle w:val="a3"/>
        <w:spacing w:after="202" w:afterAutospacing="0" w:line="276" w:lineRule="auto"/>
        <w:jc w:val="center"/>
        <w:rPr>
          <w:b/>
          <w:bCs/>
          <w:sz w:val="28"/>
          <w:szCs w:val="28"/>
        </w:rPr>
      </w:pPr>
    </w:p>
    <w:p w:rsidR="00391C06" w:rsidRDefault="00391C06" w:rsidP="00391C06">
      <w:pPr>
        <w:pStyle w:val="a3"/>
        <w:spacing w:after="202" w:afterAutospacing="0" w:line="276" w:lineRule="auto"/>
        <w:jc w:val="center"/>
        <w:rPr>
          <w:b/>
          <w:bCs/>
          <w:sz w:val="28"/>
          <w:szCs w:val="28"/>
        </w:rPr>
      </w:pPr>
    </w:p>
    <w:p w:rsidR="00391C06" w:rsidRDefault="00391C06" w:rsidP="00391C0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внутреннем контроле качества </w:t>
      </w:r>
    </w:p>
    <w:p w:rsidR="00391C06" w:rsidRDefault="00391C06" w:rsidP="00391C0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оказания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платных образовательных услуг</w:t>
      </w:r>
    </w:p>
    <w:p w:rsidR="00391C06" w:rsidRDefault="00391C06" w:rsidP="00391C0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</w:t>
      </w:r>
    </w:p>
    <w:p w:rsidR="00391C06" w:rsidRDefault="00391C06" w:rsidP="00391C0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23 «Золотой ключик» общеразвивающего вида</w:t>
      </w:r>
    </w:p>
    <w:p w:rsidR="00391C06" w:rsidRDefault="00391C06" w:rsidP="00391C0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приоритетным осуществлением деятельности </w:t>
      </w:r>
    </w:p>
    <w:p w:rsidR="00391C06" w:rsidRDefault="00391C06" w:rsidP="00391C0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художественно-эстетическому направлению развития воспитанников</w:t>
      </w:r>
    </w:p>
    <w:p w:rsidR="00391C06" w:rsidRDefault="00391C06" w:rsidP="00391C0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1C06" w:rsidRDefault="00391C06" w:rsidP="00391C06">
      <w:pPr>
        <w:pStyle w:val="a3"/>
        <w:spacing w:after="202" w:afterAutospacing="0" w:line="276" w:lineRule="auto"/>
        <w:jc w:val="center"/>
        <w:rPr>
          <w:b/>
          <w:bCs/>
          <w:sz w:val="28"/>
          <w:szCs w:val="28"/>
        </w:rPr>
      </w:pPr>
    </w:p>
    <w:p w:rsidR="00391C06" w:rsidRDefault="00391C06" w:rsidP="00391C06">
      <w:pPr>
        <w:pStyle w:val="a3"/>
        <w:spacing w:after="202" w:afterAutospacing="0" w:line="276" w:lineRule="auto"/>
        <w:jc w:val="center"/>
        <w:rPr>
          <w:b/>
          <w:bCs/>
          <w:sz w:val="28"/>
          <w:szCs w:val="28"/>
        </w:rPr>
      </w:pPr>
    </w:p>
    <w:p w:rsidR="00391C06" w:rsidRDefault="00391C06" w:rsidP="00391C06">
      <w:pPr>
        <w:pStyle w:val="a3"/>
        <w:spacing w:after="202" w:afterAutospacing="0" w:line="276" w:lineRule="auto"/>
        <w:jc w:val="center"/>
        <w:rPr>
          <w:b/>
          <w:bCs/>
          <w:sz w:val="28"/>
          <w:szCs w:val="28"/>
        </w:rPr>
      </w:pPr>
    </w:p>
    <w:p w:rsidR="00391C06" w:rsidRDefault="00391C06" w:rsidP="00391C06">
      <w:pPr>
        <w:pStyle w:val="a3"/>
        <w:spacing w:after="202" w:afterAutospacing="0" w:line="276" w:lineRule="auto"/>
        <w:jc w:val="center"/>
        <w:rPr>
          <w:b/>
          <w:bCs/>
          <w:sz w:val="28"/>
          <w:szCs w:val="28"/>
        </w:rPr>
      </w:pPr>
    </w:p>
    <w:p w:rsidR="00391C06" w:rsidRDefault="00391C06" w:rsidP="00391C06">
      <w:pPr>
        <w:pStyle w:val="a3"/>
        <w:spacing w:after="202" w:afterAutospacing="0" w:line="276" w:lineRule="auto"/>
        <w:jc w:val="center"/>
        <w:rPr>
          <w:b/>
          <w:bCs/>
          <w:sz w:val="28"/>
          <w:szCs w:val="28"/>
        </w:rPr>
      </w:pPr>
    </w:p>
    <w:p w:rsidR="00391C06" w:rsidRDefault="00391C06" w:rsidP="00391C06">
      <w:pPr>
        <w:pStyle w:val="a3"/>
        <w:spacing w:after="202" w:afterAutospacing="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91C06" w:rsidRDefault="00391C06" w:rsidP="00391C06">
      <w:pPr>
        <w:pStyle w:val="a3"/>
        <w:spacing w:after="202" w:afterAutospacing="0" w:line="276" w:lineRule="auto"/>
        <w:rPr>
          <w:b/>
          <w:bCs/>
          <w:sz w:val="28"/>
          <w:szCs w:val="28"/>
        </w:rPr>
      </w:pPr>
    </w:p>
    <w:p w:rsidR="00391C06" w:rsidRDefault="00391C06" w:rsidP="00391C06">
      <w:pPr>
        <w:pStyle w:val="a3"/>
        <w:spacing w:after="202" w:afterAutospacing="0" w:line="276" w:lineRule="auto"/>
        <w:rPr>
          <w:b/>
          <w:bCs/>
          <w:sz w:val="28"/>
          <w:szCs w:val="28"/>
        </w:rPr>
      </w:pPr>
    </w:p>
    <w:p w:rsidR="00391C06" w:rsidRDefault="00391C06" w:rsidP="00391C0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г. Березовский</w:t>
      </w:r>
    </w:p>
    <w:p w:rsidR="00391C06" w:rsidRDefault="00391C06" w:rsidP="00391C0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2015 г.</w:t>
      </w:r>
    </w:p>
    <w:p w:rsidR="00391C06" w:rsidRDefault="00391C06" w:rsidP="00391C0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391C06" w:rsidRDefault="00391C06" w:rsidP="00391C0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91C06" w:rsidRDefault="00391C06" w:rsidP="00391C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о контроле качества  оказания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детский сад № 23 «Золотой ключик» общеразвивающего вида с приоритетным осуществлением деятельности по художественно-эстетическому направлению развития воспитанников (далее – Положение)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содержание и регулирует деятельность Муниципального автономного дошкольного образовательного учреждения детский сад № 23 «Золотой ключик»  общеразвивающего вида с приоритетным осуществлением деятельности по художественно-эстетическому направлению развития воспитанников (далее МАДОУ)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контролю качества оказания   платных образовательных услуг (далее – платные услуги).</w:t>
      </w:r>
    </w:p>
    <w:p w:rsidR="00391C06" w:rsidRDefault="00391C06" w:rsidP="00391C0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bCs/>
          <w:sz w:val="28"/>
          <w:szCs w:val="28"/>
        </w:rPr>
        <w:t>Настоящее 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разработано в соответствии:</w:t>
      </w:r>
    </w:p>
    <w:p w:rsidR="00391C06" w:rsidRDefault="00391C06" w:rsidP="00391C06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Гражданским кодексом Российской Федерации;</w:t>
      </w:r>
    </w:p>
    <w:p w:rsidR="00391C06" w:rsidRDefault="00391C06" w:rsidP="00391C06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709" w:hanging="34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Федеральным законом от 29.12.2012 № 273-ФЗ «Об образовании в Российской Федерации»; </w:t>
      </w:r>
    </w:p>
    <w:p w:rsidR="00391C06" w:rsidRDefault="00391C06" w:rsidP="00391C06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709" w:hanging="34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Законом РФ от 07.02.1992 № 2300-1 «О защите прав потребителей»;</w:t>
      </w:r>
    </w:p>
    <w:p w:rsidR="00391C06" w:rsidRDefault="00391C06" w:rsidP="00391C06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709" w:hanging="34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 Правительства РФ от 15.08.2013 № 706 «Об  утверждении Правил оказания платных образовательных услуг»;</w:t>
      </w:r>
    </w:p>
    <w:p w:rsidR="00391C06" w:rsidRDefault="00391C06" w:rsidP="00391C06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360" w:firstLine="66"/>
        <w:jc w:val="both"/>
        <w:rPr>
          <w:sz w:val="28"/>
          <w:szCs w:val="28"/>
        </w:rPr>
      </w:pPr>
      <w:r>
        <w:rPr>
          <w:sz w:val="28"/>
          <w:szCs w:val="28"/>
        </w:rPr>
        <w:t>Уставом</w:t>
      </w:r>
      <w:r>
        <w:rPr>
          <w:spacing w:val="-1"/>
          <w:sz w:val="28"/>
          <w:szCs w:val="28"/>
        </w:rPr>
        <w:t xml:space="preserve"> МАДОУ;</w:t>
      </w:r>
    </w:p>
    <w:p w:rsidR="00391C06" w:rsidRDefault="00391C06" w:rsidP="00391C06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360" w:firstLine="6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Положением </w:t>
      </w:r>
      <w:r>
        <w:rPr>
          <w:sz w:val="28"/>
          <w:szCs w:val="28"/>
        </w:rPr>
        <w:t xml:space="preserve">об оказании   </w:t>
      </w:r>
      <w:r>
        <w:rPr>
          <w:color w:val="000000" w:themeColor="text1"/>
          <w:sz w:val="28"/>
          <w:szCs w:val="28"/>
        </w:rPr>
        <w:t>платных образовательных услуг МАДОУ.</w:t>
      </w:r>
    </w:p>
    <w:p w:rsidR="00391C06" w:rsidRDefault="00391C06" w:rsidP="00391C06">
      <w:pPr>
        <w:shd w:val="clear" w:color="auto" w:fill="FFFFFF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МАДОУ знакомит Заказчика с настоящим Положением до заключения Договора.</w:t>
      </w:r>
    </w:p>
    <w:p w:rsidR="00391C06" w:rsidRDefault="00391C06" w:rsidP="00391C06">
      <w:pPr>
        <w:pStyle w:val="a3"/>
        <w:spacing w:after="0" w:afterAutospacing="0"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Цель и основные задачи контроля качества</w:t>
      </w:r>
    </w:p>
    <w:p w:rsidR="00391C06" w:rsidRDefault="00391C06" w:rsidP="00391C06">
      <w:pPr>
        <w:pStyle w:val="a3"/>
        <w:spacing w:after="0" w:afterAutospacing="0"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оказания платных услуг</w:t>
      </w:r>
    </w:p>
    <w:p w:rsidR="00391C06" w:rsidRDefault="00391C06" w:rsidP="00391C06">
      <w:pPr>
        <w:pStyle w:val="a3"/>
        <w:spacing w:after="0" w:afterAutospacing="0" w:line="276" w:lineRule="auto"/>
        <w:contextualSpacing/>
        <w:jc w:val="center"/>
        <w:rPr>
          <w:sz w:val="28"/>
          <w:szCs w:val="28"/>
        </w:rPr>
      </w:pPr>
    </w:p>
    <w:p w:rsidR="00391C06" w:rsidRDefault="00391C06" w:rsidP="00391C06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 Целью внутреннего контроля качества оказания платных услуг является соответствие платных услуг правилам их оказания платных, потребностям Заказчика, в интересах которого осуществляется данный вид деятельности, в том числе степень достижения планируемых результатов дополнительных образовательных программ.</w:t>
      </w:r>
    </w:p>
    <w:p w:rsidR="00391C06" w:rsidRDefault="00391C06" w:rsidP="00391C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Основными задачами внутреннего контроля качества оказания платных услуг являются:</w:t>
      </w:r>
    </w:p>
    <w:p w:rsidR="00391C06" w:rsidRDefault="00391C06" w:rsidP="00391C06">
      <w:pPr>
        <w:pStyle w:val="a3"/>
        <w:numPr>
          <w:ilvl w:val="0"/>
          <w:numId w:val="2"/>
        </w:numPr>
        <w:spacing w:beforeAutospacing="0" w:after="0" w:afterAutospacing="0" w:line="276" w:lineRule="auto"/>
        <w:ind w:left="0" w:firstLine="4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соблюдения требований законодательства об образовании, правил оказания платных услуг;</w:t>
      </w:r>
    </w:p>
    <w:p w:rsidR="00391C06" w:rsidRDefault="00391C06" w:rsidP="00391C06">
      <w:pPr>
        <w:pStyle w:val="a3"/>
        <w:numPr>
          <w:ilvl w:val="0"/>
          <w:numId w:val="2"/>
        </w:numPr>
        <w:spacing w:beforeAutospacing="0" w:after="0" w:afterAutospacing="0" w:line="276" w:lineRule="auto"/>
        <w:ind w:left="0" w:firstLine="438"/>
        <w:jc w:val="both"/>
        <w:rPr>
          <w:sz w:val="28"/>
          <w:szCs w:val="28"/>
        </w:rPr>
      </w:pPr>
      <w:r>
        <w:rPr>
          <w:sz w:val="28"/>
          <w:szCs w:val="28"/>
        </w:rPr>
        <w:t>оценка соблюдения требований локальных нормативных актов МАДОУ, регулирующих оказание платных услуг;</w:t>
      </w:r>
    </w:p>
    <w:p w:rsidR="00391C06" w:rsidRDefault="00391C06" w:rsidP="00391C06">
      <w:pPr>
        <w:pStyle w:val="a3"/>
        <w:numPr>
          <w:ilvl w:val="0"/>
          <w:numId w:val="2"/>
        </w:numPr>
        <w:spacing w:beforeAutospacing="0" w:after="0" w:afterAutospacing="0" w:line="276" w:lineRule="auto"/>
        <w:ind w:left="0" w:firstLine="438"/>
        <w:jc w:val="both"/>
        <w:rPr>
          <w:sz w:val="28"/>
          <w:szCs w:val="28"/>
        </w:rPr>
      </w:pPr>
      <w:r>
        <w:rPr>
          <w:sz w:val="28"/>
          <w:szCs w:val="28"/>
        </w:rPr>
        <w:t>оценка соблюдения условий Договоров;</w:t>
      </w:r>
    </w:p>
    <w:p w:rsidR="00391C06" w:rsidRDefault="00391C06" w:rsidP="00391C06">
      <w:pPr>
        <w:pStyle w:val="a3"/>
        <w:numPr>
          <w:ilvl w:val="0"/>
          <w:numId w:val="2"/>
        </w:numPr>
        <w:spacing w:beforeAutospacing="0" w:after="0" w:afterAutospacing="0" w:line="276" w:lineRule="auto"/>
        <w:ind w:left="0" w:firstLine="43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 Заказчиков и Воспитанников при оказании платных услуг;</w:t>
      </w:r>
    </w:p>
    <w:p w:rsidR="00391C06" w:rsidRDefault="00391C06" w:rsidP="00391C06">
      <w:pPr>
        <w:pStyle w:val="a3"/>
        <w:numPr>
          <w:ilvl w:val="0"/>
          <w:numId w:val="2"/>
        </w:numPr>
        <w:spacing w:beforeAutospacing="0" w:after="0" w:afterAutospacing="0" w:line="276" w:lineRule="auto"/>
        <w:ind w:left="0" w:firstLine="438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Заказчиком достоверной информации о качестве оказания платных услуг;</w:t>
      </w:r>
    </w:p>
    <w:p w:rsidR="00391C06" w:rsidRDefault="00391C06" w:rsidP="00391C06">
      <w:pPr>
        <w:pStyle w:val="a3"/>
        <w:numPr>
          <w:ilvl w:val="0"/>
          <w:numId w:val="2"/>
        </w:numPr>
        <w:spacing w:beforeAutospacing="0" w:after="0" w:afterAutospacing="0" w:line="276" w:lineRule="auto"/>
        <w:ind w:left="0" w:firstLine="438"/>
        <w:jc w:val="both"/>
        <w:rPr>
          <w:sz w:val="28"/>
          <w:szCs w:val="28"/>
        </w:rPr>
      </w:pPr>
      <w:r>
        <w:rPr>
          <w:sz w:val="28"/>
          <w:szCs w:val="28"/>
        </w:rPr>
        <w:t>анализ качества используемых ресурсов (кадровых, материально-технических, иных) в процессе оказания платных услуг;</w:t>
      </w:r>
    </w:p>
    <w:p w:rsidR="00391C06" w:rsidRDefault="00391C06" w:rsidP="00391C06">
      <w:pPr>
        <w:pStyle w:val="a3"/>
        <w:numPr>
          <w:ilvl w:val="0"/>
          <w:numId w:val="2"/>
        </w:numPr>
        <w:spacing w:beforeAutospacing="0" w:after="0" w:afterAutospacing="0" w:line="276" w:lineRule="auto"/>
        <w:ind w:left="0" w:firstLine="438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случаев нарушения правил оказания платных услуг, анализ их причин,   принятие мер по их пресечению;</w:t>
      </w:r>
    </w:p>
    <w:p w:rsidR="00391C06" w:rsidRDefault="00391C06" w:rsidP="00391C06">
      <w:pPr>
        <w:pStyle w:val="a3"/>
        <w:numPr>
          <w:ilvl w:val="0"/>
          <w:numId w:val="2"/>
        </w:numPr>
        <w:spacing w:beforeAutospacing="0" w:after="0" w:afterAutospacing="0" w:line="276" w:lineRule="auto"/>
        <w:ind w:left="0" w:firstLine="438"/>
        <w:jc w:val="both"/>
        <w:rPr>
          <w:sz w:val="28"/>
          <w:szCs w:val="28"/>
        </w:rPr>
      </w:pPr>
      <w:r>
        <w:rPr>
          <w:sz w:val="28"/>
          <w:szCs w:val="28"/>
        </w:rPr>
        <w:t>анализ эффективности результатов деятельности педагогических работников, привлеченных к оказанию платных услуг;</w:t>
      </w:r>
    </w:p>
    <w:p w:rsidR="00391C06" w:rsidRDefault="00391C06" w:rsidP="00391C06">
      <w:pPr>
        <w:pStyle w:val="a3"/>
        <w:numPr>
          <w:ilvl w:val="0"/>
          <w:numId w:val="2"/>
        </w:numPr>
        <w:spacing w:beforeAutospacing="0" w:after="0" w:afterAutospacing="0" w:line="276" w:lineRule="auto"/>
        <w:ind w:left="0" w:firstLine="43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потребностей педагогических работников, задействованных в оказании платных услуг в дополнительных профессиональных знаниях;</w:t>
      </w:r>
    </w:p>
    <w:p w:rsidR="00391C06" w:rsidRDefault="00391C06" w:rsidP="00391C06">
      <w:pPr>
        <w:pStyle w:val="a3"/>
        <w:numPr>
          <w:ilvl w:val="0"/>
          <w:numId w:val="2"/>
        </w:numPr>
        <w:spacing w:beforeAutospacing="0" w:after="0" w:afterAutospacing="0" w:line="276" w:lineRule="auto"/>
        <w:ind w:left="0" w:firstLine="438"/>
        <w:jc w:val="both"/>
        <w:rPr>
          <w:sz w:val="28"/>
          <w:szCs w:val="28"/>
        </w:rPr>
      </w:pPr>
      <w:r>
        <w:rPr>
          <w:sz w:val="28"/>
          <w:szCs w:val="28"/>
        </w:rPr>
        <w:t>выявление зон неэффективности в процессе оказания платных услуг, разработка и принятие мер по их устранению;</w:t>
      </w:r>
    </w:p>
    <w:p w:rsidR="00391C06" w:rsidRDefault="00391C06" w:rsidP="00391C06">
      <w:pPr>
        <w:pStyle w:val="a3"/>
        <w:numPr>
          <w:ilvl w:val="0"/>
          <w:numId w:val="2"/>
        </w:numPr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удовлетворенности Заказчика платных услуг их качеством;</w:t>
      </w:r>
    </w:p>
    <w:p w:rsidR="00391C06" w:rsidRDefault="00391C06" w:rsidP="00391C06">
      <w:pPr>
        <w:pStyle w:val="a3"/>
        <w:numPr>
          <w:ilvl w:val="0"/>
          <w:numId w:val="2"/>
        </w:numPr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корректирующих и предупреждающих действий.</w:t>
      </w:r>
    </w:p>
    <w:p w:rsidR="00391C06" w:rsidRDefault="00391C06" w:rsidP="00391C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Функции внутреннего контроля качества оказания платных услуг: </w:t>
      </w:r>
    </w:p>
    <w:p w:rsidR="00391C06" w:rsidRDefault="00391C06" w:rsidP="00391C06">
      <w:pPr>
        <w:pStyle w:val="a3"/>
        <w:numPr>
          <w:ilvl w:val="0"/>
          <w:numId w:val="3"/>
        </w:numPr>
        <w:spacing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информационно-аналитическая;</w:t>
      </w:r>
    </w:p>
    <w:p w:rsidR="00391C06" w:rsidRDefault="00391C06" w:rsidP="00391C06">
      <w:pPr>
        <w:pStyle w:val="a3"/>
        <w:numPr>
          <w:ilvl w:val="0"/>
          <w:numId w:val="3"/>
        </w:numPr>
        <w:spacing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контрольно-диагностическая;</w:t>
      </w:r>
    </w:p>
    <w:p w:rsidR="00391C06" w:rsidRDefault="00391C06" w:rsidP="00391C0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коррективно-диагностическая.</w:t>
      </w:r>
    </w:p>
    <w:p w:rsidR="00391C06" w:rsidRDefault="00391C06" w:rsidP="00391C06">
      <w:pPr>
        <w:pStyle w:val="a3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</w:p>
    <w:p w:rsidR="00391C06" w:rsidRDefault="00391C06" w:rsidP="00391C06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организации внутреннего контроля </w:t>
      </w:r>
    </w:p>
    <w:p w:rsidR="00391C06" w:rsidRDefault="00391C06" w:rsidP="00391C06">
      <w:pPr>
        <w:pStyle w:val="a3"/>
        <w:spacing w:after="0" w:afterAutospacing="0"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качества оказания платных услуг</w:t>
      </w:r>
    </w:p>
    <w:p w:rsidR="00391C06" w:rsidRDefault="00391C06" w:rsidP="00391C06">
      <w:pPr>
        <w:pStyle w:val="a3"/>
        <w:spacing w:after="0" w:afterAutospacing="0" w:line="276" w:lineRule="auto"/>
        <w:contextualSpacing/>
        <w:jc w:val="center"/>
        <w:rPr>
          <w:b/>
          <w:bCs/>
          <w:sz w:val="28"/>
          <w:szCs w:val="28"/>
        </w:rPr>
      </w:pPr>
    </w:p>
    <w:p w:rsidR="00391C06" w:rsidRDefault="00391C06" w:rsidP="00391C06">
      <w:pPr>
        <w:pStyle w:val="a3"/>
        <w:spacing w:after="0" w:afterAutospacing="0" w:line="276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5.1. Внутренний контроль качества </w:t>
      </w:r>
      <w:r>
        <w:rPr>
          <w:bCs/>
          <w:sz w:val="28"/>
          <w:szCs w:val="28"/>
        </w:rPr>
        <w:t>оказания платных услуг осуществляется комиссией МАДОУ в составе не мене трех человек.</w:t>
      </w:r>
    </w:p>
    <w:p w:rsidR="00391C06" w:rsidRDefault="00391C06" w:rsidP="00391C06">
      <w:pPr>
        <w:pStyle w:val="a3"/>
        <w:spacing w:after="0" w:afterAutospacing="0"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Периодичность  контрольных мероприятий регламентируется соответствующим планом. </w:t>
      </w:r>
    </w:p>
    <w:p w:rsidR="00391C06" w:rsidRDefault="00391C06" w:rsidP="00391C06">
      <w:pPr>
        <w:pStyle w:val="a3"/>
        <w:spacing w:after="0" w:afterAutospacing="0"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5.3. При проведении внеплановых мероприятий по контролю педагоги предупреждаются об этом не менее чем за один день до проверки.</w:t>
      </w:r>
    </w:p>
    <w:p w:rsidR="00391C06" w:rsidRDefault="00391C06" w:rsidP="00391C06">
      <w:pPr>
        <w:pStyle w:val="a3"/>
        <w:spacing w:after="0" w:afterAutospacing="0"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наличии жалобы от Заказчика в отношении педагога на качество оказания им платных услуг, о сроках проведения внепланового контроля педагог не уведомляется. </w:t>
      </w:r>
    </w:p>
    <w:p w:rsidR="00391C06" w:rsidRDefault="00391C06" w:rsidP="00391C0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Результаты внутреннего контроля </w:t>
      </w:r>
    </w:p>
    <w:p w:rsidR="00391C06" w:rsidRDefault="00391C06" w:rsidP="00391C0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качества оказания платных услуг</w:t>
      </w:r>
    </w:p>
    <w:p w:rsidR="00391C06" w:rsidRDefault="00391C06" w:rsidP="00391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C06" w:rsidRDefault="00391C06" w:rsidP="00391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Результаты внутреннего контроля оформляются в форме аналитической справки, акта по проверяемому вопросу. </w:t>
      </w:r>
    </w:p>
    <w:p w:rsidR="00391C06" w:rsidRDefault="00391C06" w:rsidP="00391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Информация о результатах проведенного контроля доводится до педагогов  в течение 5 дней с момента завершения проверки.</w:t>
      </w:r>
    </w:p>
    <w:p w:rsidR="00391C06" w:rsidRDefault="00391C06" w:rsidP="00391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По выявленным нарушениям администрацией МАДОУ разрабатываются мероприятия по их устранению. </w:t>
      </w:r>
    </w:p>
    <w:p w:rsidR="00391C06" w:rsidRDefault="00391C06" w:rsidP="00391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В случае повторного нарушения правил оказания платных услуг одним и тем же педагогом, данный педагог отстраняется от оказания данных видов услуг. </w:t>
      </w:r>
    </w:p>
    <w:p w:rsidR="00391C06" w:rsidRDefault="00391C06" w:rsidP="00391C06">
      <w:pPr>
        <w:pStyle w:val="a3"/>
        <w:spacing w:before="115" w:beforeAutospacing="0" w:after="115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Заключительные положения</w:t>
      </w:r>
    </w:p>
    <w:p w:rsidR="00391C06" w:rsidRDefault="00391C06" w:rsidP="00391C06">
      <w:pPr>
        <w:pStyle w:val="a3"/>
        <w:spacing w:before="115" w:beforeAutospacing="0" w:after="11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6.1.Настоящее Положение вступает в силу с момента его утверждения и действует до введения в действие нового Положения.</w:t>
      </w:r>
    </w:p>
    <w:p w:rsidR="00391C06" w:rsidRDefault="00391C06" w:rsidP="00391C06">
      <w:pPr>
        <w:jc w:val="both"/>
        <w:rPr>
          <w:sz w:val="28"/>
          <w:szCs w:val="28"/>
        </w:rPr>
      </w:pPr>
    </w:p>
    <w:p w:rsidR="00EA046E" w:rsidRDefault="00EA046E"/>
    <w:sectPr w:rsidR="00EA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065"/>
    <w:multiLevelType w:val="hybridMultilevel"/>
    <w:tmpl w:val="AD763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3624B"/>
    <w:multiLevelType w:val="hybridMultilevel"/>
    <w:tmpl w:val="203E4CBA"/>
    <w:lvl w:ilvl="0" w:tplc="2F4E3D5C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A7798"/>
    <w:multiLevelType w:val="hybridMultilevel"/>
    <w:tmpl w:val="89B462D2"/>
    <w:lvl w:ilvl="0" w:tplc="2F4E3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1C06"/>
    <w:rsid w:val="00391C06"/>
    <w:rsid w:val="00EA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1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391C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2015-10-15T11:37:00Z</dcterms:created>
  <dcterms:modified xsi:type="dcterms:W3CDTF">2015-10-15T11:38:00Z</dcterms:modified>
</cp:coreProperties>
</file>